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89" w:rsidRPr="005A6E42" w:rsidRDefault="005A6E42" w:rsidP="005A6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5A6E42">
        <w:rPr>
          <w:rFonts w:ascii="Times New Roman" w:hAnsi="Times New Roman" w:cs="Times New Roman"/>
          <w:sz w:val="28"/>
          <w:szCs w:val="28"/>
        </w:rPr>
        <w:t>УТВЕРЖДАЮ</w:t>
      </w:r>
    </w:p>
    <w:p w:rsidR="005A6E42" w:rsidRDefault="005A6E42" w:rsidP="005A6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E42"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</w:t>
      </w:r>
    </w:p>
    <w:p w:rsidR="005A6E42" w:rsidRDefault="005A6E42" w:rsidP="005A6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5A6E42">
        <w:rPr>
          <w:rFonts w:ascii="Times New Roman" w:hAnsi="Times New Roman" w:cs="Times New Roman"/>
          <w:sz w:val="28"/>
          <w:szCs w:val="28"/>
        </w:rPr>
        <w:t>района по образованию</w:t>
      </w:r>
    </w:p>
    <w:p w:rsidR="005A6E42" w:rsidRDefault="005A6E42" w:rsidP="005A6E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С.И. Хохлов</w:t>
      </w:r>
    </w:p>
    <w:p w:rsidR="005A6E42" w:rsidRPr="005A6E42" w:rsidRDefault="005A6E42" w:rsidP="005A6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«        »____________________2015 г.       </w:t>
      </w:r>
    </w:p>
    <w:p w:rsidR="005A6E42" w:rsidRPr="005A6E42" w:rsidRDefault="005A6E42" w:rsidP="005A6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E42" w:rsidRP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42">
        <w:rPr>
          <w:rFonts w:ascii="Times New Roman" w:hAnsi="Times New Roman" w:cs="Times New Roman"/>
          <w:b/>
          <w:sz w:val="28"/>
          <w:szCs w:val="28"/>
        </w:rPr>
        <w:t>КОМПЛЕКСНЫЙ ПЛАН МЕРОПРИЯТИЙ ПО ОРГАНИЗАЦИИ ПРАВОВОГО ВОСПИТАНИЯ НЕСОВЕРШЕННОЛЕТНИХ ЧАРЫШСКОГО РАЙОНА</w:t>
      </w: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42">
        <w:rPr>
          <w:rFonts w:ascii="Times New Roman" w:hAnsi="Times New Roman" w:cs="Times New Roman"/>
          <w:b/>
          <w:sz w:val="28"/>
          <w:szCs w:val="28"/>
        </w:rPr>
        <w:t>на</w:t>
      </w:r>
      <w:r w:rsidR="00D574F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DE67D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Default="005A6E42" w:rsidP="005A6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D6">
        <w:rPr>
          <w:rFonts w:ascii="Times New Roman" w:hAnsi="Times New Roman" w:cs="Times New Roman"/>
          <w:b/>
          <w:sz w:val="28"/>
          <w:szCs w:val="28"/>
        </w:rPr>
        <w:lastRenderedPageBreak/>
        <w:t>Правовое воспитание</w:t>
      </w:r>
      <w:r w:rsidRPr="00A344D6">
        <w:rPr>
          <w:rFonts w:ascii="Times New Roman" w:hAnsi="Times New Roman" w:cs="Times New Roman"/>
          <w:sz w:val="28"/>
          <w:szCs w:val="28"/>
        </w:rPr>
        <w:t xml:space="preserve"> является одним из важных условий формирования правовой культуры и законопослушного поведения человека в обществе. </w:t>
      </w:r>
    </w:p>
    <w:p w:rsidR="005A6E42" w:rsidRPr="00A344D6" w:rsidRDefault="005A6E42" w:rsidP="0091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D6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несовершеннолетних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>Современная образовательная организация – пространство, в котором пересекаются и согласуются интересы государства, общества и отдельного человека.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Новое правовое пространство образовательной организации складывается под влиянием требований действующих законов, в том числе Федерального закона от 29.12.2012 № 273-ФЗ «Об образовании в Российской Федерации», Федерального закона от 24.07.1998 №124-ФЗ «Об основных гарантиях прав ребенка в Российской Федерации», Федерального закона от 24.06.1999 № 120-ФЗ «Об основах системы профилактики безнадзорности и правонарушений несовершеннолетних, Постановления Администрации Алтайского края от 19.12.2014 № 573 «Об утверждении </w:t>
      </w:r>
      <w:r w:rsidRPr="00A344D6">
        <w:rPr>
          <w:rFonts w:ascii="Times New Roman" w:eastAsia="Calibri" w:hAnsi="Times New Roman" w:cs="Times New Roman"/>
          <w:bCs/>
          <w:sz w:val="28"/>
          <w:szCs w:val="28"/>
        </w:rPr>
        <w:t>государственной</w:t>
      </w:r>
      <w:proofErr w:type="gramEnd"/>
      <w:r w:rsidRPr="00A344D6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Алтайского края «Обеспечение прав граждан и их безопасности» на 2015 – 2020 годы.</w:t>
      </w:r>
    </w:p>
    <w:p w:rsidR="005A6E42" w:rsidRPr="00A344D6" w:rsidRDefault="005A6E42" w:rsidP="005A6E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Кроме того, идеологически </w:t>
      </w:r>
      <w:proofErr w:type="gramStart"/>
      <w:r w:rsidRPr="00A344D6">
        <w:rPr>
          <w:rFonts w:ascii="Times New Roman" w:eastAsia="Calibri" w:hAnsi="Times New Roman" w:cs="Times New Roman"/>
          <w:sz w:val="28"/>
          <w:szCs w:val="28"/>
        </w:rPr>
        <w:t>ведущим, нормативно закрепленным инструментом формирования нового правового образовательного пространства являются</w:t>
      </w:r>
      <w:proofErr w:type="gramEnd"/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 Федеральные государственные образовательные стандарты (далее – ФГОС). 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>Указанные документы закрепляют принципиально новые основания проектирования воспитательных программ, в том числе по вопросам правового воспитания: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>- построение непрерывной открытой системы, учитывающей все уровни образования;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>- четкое разделение ответственности по уровням управления образовательной системой;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>- усиление роли общественности в управлении образовательной организацией;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- переход на </w:t>
      </w:r>
      <w:proofErr w:type="spellStart"/>
      <w:r w:rsidRPr="00A344D6">
        <w:rPr>
          <w:rFonts w:ascii="Times New Roman" w:eastAsia="Calibri" w:hAnsi="Times New Roman" w:cs="Times New Roman"/>
          <w:sz w:val="28"/>
          <w:szCs w:val="28"/>
        </w:rPr>
        <w:t>компетентностную</w:t>
      </w:r>
      <w:proofErr w:type="spellEnd"/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 модель обучения. 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Принципиально новые механизмы развития правовой культуры участников образовательных отношений и правового пространства образовательной организации обусловлены реализацией Указа Президента РФ от 01.06.2012 № 761 «О Национальной стратегии действий в интересах детей на 2012 - 2017 годы» (далее – Национальная стратегия). </w:t>
      </w: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44D6">
        <w:rPr>
          <w:rFonts w:ascii="Times New Roman" w:eastAsia="Calibri" w:hAnsi="Times New Roman" w:cs="Times New Roman"/>
          <w:color w:val="000000"/>
          <w:sz w:val="28"/>
          <w:szCs w:val="28"/>
        </w:rPr>
        <w:t>Под «правовым пространством» в данном документе понимается совокупность норм права, отраженных в локальной нормативной базе образовательной организации и актов (способов) передачи правовой информации с опорой на механизмы диалога и обратной связи.</w:t>
      </w: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344D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Под «правовой культурой» – результаты взаимодействия участников образовательных отношений в «правовом пространстве» образовательной организации и обществе. Правовая культура включает в себя две составные части: </w:t>
      </w:r>
      <w:r w:rsidRPr="00A34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правовое сознание и социально-активное правовое поведение.</w:t>
      </w:r>
    </w:p>
    <w:p w:rsidR="005A6E42" w:rsidRPr="00A344D6" w:rsidRDefault="005A6E42" w:rsidP="009139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Ведущие механизмы развития правовой культуры выделены в Национальной стратегии: сотрудничество педагогических и родительских сообществ в области воспитания и социализации детей; 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уровнях, в том числе с участием самих заинтересованных сторон, реализация примирительных программ, возмещение ребенком-правонарушителем ущерба потерпевшему, проведение социальной, психологической и иной реабилитационной работы с жертвами преступлений. </w:t>
      </w:r>
      <w:r w:rsidRPr="00A344D6">
        <w:rPr>
          <w:rFonts w:ascii="Times New Roman" w:hAnsi="Times New Roman" w:cs="Times New Roman"/>
          <w:sz w:val="28"/>
          <w:szCs w:val="28"/>
        </w:rPr>
        <w:t xml:space="preserve">Реализация плана предусмотрена </w:t>
      </w:r>
      <w:proofErr w:type="gramStart"/>
      <w:r w:rsidRPr="00A344D6">
        <w:rPr>
          <w:rFonts w:ascii="Times New Roman" w:hAnsi="Times New Roman" w:cs="Times New Roman"/>
          <w:sz w:val="28"/>
          <w:szCs w:val="28"/>
        </w:rPr>
        <w:t>с активным участием в мероприятиях по правовому просвещению Уполномоченного при Губернаторе Алтайского края по правам</w:t>
      </w:r>
      <w:proofErr w:type="gramEnd"/>
      <w:r w:rsidRPr="00A344D6">
        <w:rPr>
          <w:rFonts w:ascii="Times New Roman" w:hAnsi="Times New Roman" w:cs="Times New Roman"/>
          <w:sz w:val="28"/>
          <w:szCs w:val="28"/>
        </w:rPr>
        <w:t xml:space="preserve"> ребенка, одной из функций которого является разъяснение и пропаганда прав, свобод и законных интересов ребенка среди детей, их законных представителей и сотрудников детских учреждений.</w:t>
      </w:r>
    </w:p>
    <w:p w:rsidR="005A6E42" w:rsidRPr="00A344D6" w:rsidRDefault="005A6E42" w:rsidP="005A6E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Важно, что в образовательной организации складываются два направления работы по проектированию развития правовой культуры. Одно, назовем его традиционное, ориентировано на построение правового пространства и </w:t>
      </w:r>
      <w:proofErr w:type="gramStart"/>
      <w:r w:rsidRPr="00A344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 соблюдением нормы права на образование. Традиционной деятельностью в рамках этого направления является «</w:t>
      </w:r>
      <w:proofErr w:type="spellStart"/>
      <w:r w:rsidRPr="00A344D6">
        <w:rPr>
          <w:rFonts w:ascii="Times New Roman" w:eastAsia="Calibri" w:hAnsi="Times New Roman" w:cs="Times New Roman"/>
          <w:sz w:val="28"/>
          <w:szCs w:val="28"/>
        </w:rPr>
        <w:t>знаниевая</w:t>
      </w:r>
      <w:proofErr w:type="spellEnd"/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 компонента», которая связывается с ведением учебных и внеурочных курсов правовой тематики, проектов исследовательской деятельности по вопросам права, </w:t>
      </w:r>
      <w:proofErr w:type="spellStart"/>
      <w:r w:rsidRPr="00A344D6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 работа, организация участия в олимпиадном движении по праву и др. формы работы, связанные с правовым просвещением. </w:t>
      </w:r>
      <w:r w:rsidRPr="00A344D6">
        <w:rPr>
          <w:rFonts w:ascii="Times New Roman" w:hAnsi="Times New Roman" w:cs="Times New Roman"/>
          <w:sz w:val="28"/>
          <w:szCs w:val="28"/>
        </w:rPr>
        <w:t>Правовое обучение и воспитание предусмотрено</w:t>
      </w:r>
      <w:r w:rsidRPr="00A344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44D6">
        <w:rPr>
          <w:rFonts w:ascii="Times New Roman" w:hAnsi="Times New Roman" w:cs="Times New Roman"/>
          <w:sz w:val="28"/>
          <w:szCs w:val="28"/>
        </w:rPr>
        <w:t xml:space="preserve">ФГОС НОО </w:t>
      </w:r>
      <w:proofErr w:type="gramStart"/>
      <w:r w:rsidRPr="00A344D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91AC1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A344D6">
        <w:rPr>
          <w:rFonts w:ascii="Times New Roman" w:hAnsi="Times New Roman" w:cs="Times New Roman"/>
          <w:sz w:val="28"/>
          <w:szCs w:val="28"/>
        </w:rPr>
        <w:t>).</w:t>
      </w:r>
    </w:p>
    <w:p w:rsidR="005A6E42" w:rsidRPr="00913930" w:rsidRDefault="005A6E42" w:rsidP="00913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Второе, назовем его инновационное, ориентировано на коммуникацию и развитие культуры диалога по спорным, конфликтным вопросам, расширение правосознания участников образовательных отношений на основе развития правовой компетентности. </w:t>
      </w:r>
      <w:proofErr w:type="gramStart"/>
      <w:r w:rsidRPr="00A344D6">
        <w:rPr>
          <w:rFonts w:ascii="Times New Roman" w:eastAsia="Calibri" w:hAnsi="Times New Roman" w:cs="Times New Roman"/>
          <w:sz w:val="28"/>
          <w:szCs w:val="28"/>
        </w:rPr>
        <w:t>Оно раскрывается в рамках институтов «служба примирения», «комиссия по урегулированию споров участников образовательных отношений», межведомственного взаимодействия по созданию открытых образовательных систем и непрерывного правового образования в проектах некоммерческого сектора, общественных организаций, построению систем сопряженного мониторинга по изучению состояния процессов и результатов, в целом опыта применения правовой нормы в ситуациях жизненного взаимодействия.</w:t>
      </w:r>
      <w:proofErr w:type="gramEnd"/>
    </w:p>
    <w:p w:rsidR="005A6E42" w:rsidRPr="00A344D6" w:rsidRDefault="005A6E42" w:rsidP="005A6E42">
      <w:pPr>
        <w:tabs>
          <w:tab w:val="left" w:pos="57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344D6">
        <w:rPr>
          <w:rFonts w:ascii="Times New Roman" w:hAnsi="Times New Roman" w:cs="Times New Roman"/>
          <w:sz w:val="28"/>
          <w:szCs w:val="28"/>
        </w:rPr>
        <w:t xml:space="preserve">Рабочие программы преподавания учебных курсов и предметов – окружающий мир, обществознание, право, основы безопасности жизнедеятельности и т.д. – содержат достаточный набор тем правовой направленности, </w:t>
      </w: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необходимый для формирования основ законопослушного поведения несовершеннолетних. Однако результатом </w:t>
      </w:r>
      <w:r w:rsidRPr="00A344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обучения может стать лишь </w:t>
      </w:r>
      <w:r w:rsidRPr="00A344D6">
        <w:rPr>
          <w:rFonts w:ascii="Times New Roman" w:hAnsi="Times New Roman" w:cs="Times New Roman"/>
          <w:sz w:val="28"/>
          <w:szCs w:val="28"/>
        </w:rPr>
        <w:t xml:space="preserve">репродуктивное усвоение правовой информации. </w:t>
      </w:r>
      <w:proofErr w:type="gramStart"/>
      <w:r w:rsidRPr="00A344D6">
        <w:rPr>
          <w:rFonts w:ascii="Times New Roman" w:hAnsi="Times New Roman" w:cs="Times New Roman"/>
          <w:sz w:val="28"/>
          <w:szCs w:val="28"/>
        </w:rPr>
        <w:t>Правовые знания нужны обучающимся не сами по себе, а как основа поведения в различных жизненных ситуациях.</w:t>
      </w:r>
      <w:proofErr w:type="gramEnd"/>
      <w:r w:rsidRPr="00A344D6">
        <w:rPr>
          <w:rFonts w:ascii="Times New Roman" w:hAnsi="Times New Roman" w:cs="Times New Roman"/>
          <w:sz w:val="28"/>
          <w:szCs w:val="28"/>
        </w:rPr>
        <w:t xml:space="preserve"> Д</w:t>
      </w: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Pr="00A34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формирования правовой культуры, </w:t>
      </w:r>
      <w:r w:rsidRPr="00A34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правового сознания и социально-активного правового поведения необходимо проводить параллельную работу в рамках внеурочной воспитательной деятельности, ориентированную на </w:t>
      </w:r>
      <w:r w:rsidRPr="00A344D6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 w:rsidRPr="00A344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44D6">
        <w:rPr>
          <w:rFonts w:ascii="Times New Roman" w:hAnsi="Times New Roman" w:cs="Times New Roman"/>
          <w:sz w:val="28"/>
          <w:szCs w:val="28"/>
        </w:rPr>
        <w:t xml:space="preserve"> моральных норм, нравственных установок, национальных ценностей,</w:t>
      </w:r>
      <w:r w:rsidRPr="00A34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использованием интерактивных форм профилактики. </w:t>
      </w:r>
    </w:p>
    <w:p w:rsidR="005A6E42" w:rsidRPr="00A344D6" w:rsidRDefault="005A6E42" w:rsidP="00A34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Примерная тематика мероприятий правовой направленности во внеурочное время в соответствии с возрастом несовершеннолетних представлена в приложении</w:t>
      </w: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555">
        <w:rPr>
          <w:rFonts w:ascii="Times New Roman" w:eastAsia="Calibri" w:hAnsi="Times New Roman" w:cs="Times New Roman"/>
          <w:sz w:val="28"/>
          <w:szCs w:val="28"/>
        </w:rPr>
        <w:t>3</w:t>
      </w:r>
      <w:r w:rsidRPr="00A344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344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 правового воспитания на 2015 год</w:t>
      </w:r>
    </w:p>
    <w:p w:rsidR="005A6E42" w:rsidRPr="00A344D6" w:rsidRDefault="005A6E42" w:rsidP="00A34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мер по правовому воспитанию несовершеннолетних Главным управлением образования и молодежной политики Алтайского края разработан план мероприятий, обеспечивающий комплексный подход к правовому воспитанию по </w:t>
      </w:r>
      <w:r w:rsidRPr="00A3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направлениям:</w:t>
      </w:r>
    </w:p>
    <w:p w:rsidR="005A6E42" w:rsidRPr="00A344D6" w:rsidRDefault="005A6E42" w:rsidP="005A6E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 xml:space="preserve">обеспечение доступа всех участников образовательного процесса к правовой информации; </w:t>
      </w: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D6">
        <w:rPr>
          <w:rFonts w:ascii="Times New Roman" w:hAnsi="Times New Roman" w:cs="Times New Roman"/>
          <w:sz w:val="28"/>
          <w:szCs w:val="28"/>
        </w:rPr>
        <w:t xml:space="preserve">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органам; </w:t>
      </w:r>
    </w:p>
    <w:p w:rsidR="005A6E42" w:rsidRPr="00A344D6" w:rsidRDefault="005A6E42" w:rsidP="00A34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 xml:space="preserve">формирование правовой культуры родителей и </w:t>
      </w:r>
      <w:proofErr w:type="gramStart"/>
      <w:r w:rsidRPr="00A344D6">
        <w:rPr>
          <w:sz w:val="28"/>
          <w:szCs w:val="28"/>
        </w:rPr>
        <w:t>ответственного</w:t>
      </w:r>
      <w:proofErr w:type="gramEnd"/>
      <w:r w:rsidRPr="00A344D6">
        <w:rPr>
          <w:sz w:val="28"/>
          <w:szCs w:val="28"/>
        </w:rPr>
        <w:t xml:space="preserve"> </w:t>
      </w:r>
      <w:proofErr w:type="spellStart"/>
      <w:r w:rsidRPr="00A344D6">
        <w:rPr>
          <w:sz w:val="28"/>
          <w:szCs w:val="28"/>
        </w:rPr>
        <w:t>родительства</w:t>
      </w:r>
      <w:proofErr w:type="spellEnd"/>
      <w:r w:rsidRPr="00A344D6">
        <w:rPr>
          <w:sz w:val="28"/>
          <w:szCs w:val="28"/>
        </w:rPr>
        <w:t>.</w:t>
      </w:r>
    </w:p>
    <w:p w:rsidR="005A6E42" w:rsidRPr="00A344D6" w:rsidRDefault="005A6E42" w:rsidP="005A6E4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правового воспитания детей и обучающейся молодежи в Алтайском крае – это совокупность структурных, организационных и содержательных элементов, тесно связанных между собой и направленных на формирование и развитие личности, обладающей высоким уровнем правовой культуры. </w:t>
      </w:r>
      <w:r w:rsidRPr="00A344D6">
        <w:rPr>
          <w:rFonts w:ascii="Times New Roman" w:eastAsia="Calibri" w:hAnsi="Times New Roman" w:cs="Times New Roman"/>
          <w:sz w:val="28"/>
          <w:szCs w:val="28"/>
        </w:rPr>
        <w:tab/>
      </w:r>
    </w:p>
    <w:p w:rsidR="005A6E42" w:rsidRPr="00A344D6" w:rsidRDefault="005A6E42" w:rsidP="005A6E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>Целевой аудиторией воспитательного воздействия являются обучающиеся и родители (законные представители) несовершеннолетних.</w:t>
      </w:r>
    </w:p>
    <w:p w:rsidR="005A6E42" w:rsidRPr="00A344D6" w:rsidRDefault="005A6E42" w:rsidP="005A6E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>Организационные элементы – нормативно-правовые документы, разработанные на всех уровнях системы образования (приказы, распоряжения, постановления), проекты и программы.</w:t>
      </w:r>
    </w:p>
    <w:p w:rsidR="005A6E42" w:rsidRPr="00A344D6" w:rsidRDefault="005A6E42" w:rsidP="00A344D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44D6">
        <w:rPr>
          <w:sz w:val="28"/>
          <w:szCs w:val="28"/>
        </w:rPr>
        <w:t>Содержательными элементами станут конкретизированные «события», мероприятия, разработанные с учетом ресурсных условий территории.</w:t>
      </w:r>
    </w:p>
    <w:p w:rsidR="005A6E42" w:rsidRPr="00A344D6" w:rsidRDefault="005A6E42" w:rsidP="00A34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8"/>
          <w:szCs w:val="28"/>
        </w:rPr>
      </w:pPr>
      <w:r w:rsidRPr="00A344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реализации Плана правового воспитания </w:t>
      </w:r>
    </w:p>
    <w:p w:rsidR="005A6E42" w:rsidRPr="00A344D6" w:rsidRDefault="005A6E42" w:rsidP="00A344D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A344D6">
        <w:rPr>
          <w:sz w:val="28"/>
          <w:szCs w:val="28"/>
        </w:rPr>
        <w:t>создание целостной общественной системы правового воспитания несовершеннолетних, включающей в качестве подсистем и этапов реализации работу с детьми дошкольного и младшего школьного возраста, работу с подростками в общеобразовательных учреждениях.</w:t>
      </w:r>
    </w:p>
    <w:p w:rsidR="005A6E42" w:rsidRPr="00A344D6" w:rsidRDefault="005A6E42" w:rsidP="00A34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D6">
        <w:rPr>
          <w:rStyle w:val="a4"/>
          <w:sz w:val="28"/>
          <w:szCs w:val="28"/>
        </w:rPr>
        <w:t>Задачи</w:t>
      </w:r>
      <w:r w:rsidRPr="00A344D6">
        <w:rPr>
          <w:b/>
          <w:sz w:val="28"/>
          <w:szCs w:val="28"/>
        </w:rPr>
        <w:t>:</w:t>
      </w:r>
    </w:p>
    <w:p w:rsidR="005A6E42" w:rsidRPr="00A344D6" w:rsidRDefault="005A6E42" w:rsidP="00A344D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lastRenderedPageBreak/>
        <w:t>повышение уровня квалификации, профессиональной компетентности, качеств</w:t>
      </w:r>
      <w:r w:rsidR="00B94FCE" w:rsidRPr="00A344D6">
        <w:rPr>
          <w:sz w:val="28"/>
          <w:szCs w:val="28"/>
        </w:rPr>
        <w:t xml:space="preserve">а деятельности педагогических </w:t>
      </w:r>
      <w:r w:rsidRPr="00A344D6">
        <w:rPr>
          <w:sz w:val="28"/>
          <w:szCs w:val="28"/>
        </w:rPr>
        <w:t>кадров в области правового воспитания и позитивной социализации обучающихся;</w:t>
      </w:r>
    </w:p>
    <w:p w:rsidR="005A6E42" w:rsidRPr="00A344D6" w:rsidRDefault="005A6E42" w:rsidP="005A6E4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>содействие развитию детских и молодежных общественных объединений и органов ученического самоуправления, в т.ч. правовой и/или правоохранительной направленности;</w:t>
      </w:r>
    </w:p>
    <w:p w:rsidR="005A6E42" w:rsidRPr="00A344D6" w:rsidRDefault="005A6E42" w:rsidP="005A6E4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>организация работы по использованию современных форм активного сотрудничества образовательных организаций и семьи в вопросах правового воспитания и социализации детей и молодежи;</w:t>
      </w:r>
    </w:p>
    <w:p w:rsidR="005A6E42" w:rsidRPr="00A344D6" w:rsidRDefault="005A6E42" w:rsidP="005A6E4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>развитие инфраструктуры, обеспечивающей максимально равную доступность к правовой информации учащимся и их родителям (законным представителям);</w:t>
      </w:r>
    </w:p>
    <w:p w:rsidR="005A6E42" w:rsidRPr="00A344D6" w:rsidRDefault="005A6E42" w:rsidP="005A6E4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>стимулирование научной деятельности, направленной на совершенствование правового воспитания детей, подростков и молодежи;</w:t>
      </w:r>
    </w:p>
    <w:p w:rsidR="005A6E42" w:rsidRPr="00A344D6" w:rsidRDefault="005A6E42" w:rsidP="00A344D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>обеспечение активной пропаганды и информационной поддержки  проводимой работы по правовому воспитанию подрастающего поколения  в средствах массовой информации и сети Интернет.</w:t>
      </w:r>
    </w:p>
    <w:p w:rsidR="005A6E42" w:rsidRPr="00A344D6" w:rsidRDefault="005A6E42" w:rsidP="00A344D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A344D6">
        <w:rPr>
          <w:rStyle w:val="a4"/>
          <w:sz w:val="28"/>
          <w:szCs w:val="28"/>
        </w:rPr>
        <w:t>Ожидаемые результаты</w:t>
      </w:r>
      <w:r w:rsidRPr="00A344D6">
        <w:rPr>
          <w:b/>
          <w:sz w:val="28"/>
          <w:szCs w:val="28"/>
        </w:rPr>
        <w:t>:</w:t>
      </w:r>
    </w:p>
    <w:p w:rsidR="005A6E42" w:rsidRPr="00A344D6" w:rsidRDefault="005A6E42" w:rsidP="00A344D6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A344D6">
        <w:rPr>
          <w:sz w:val="28"/>
          <w:szCs w:val="28"/>
        </w:rPr>
        <w:t>создание оптимальной системы непрерывного правового воспитания детей, подростков и молодежи.</w:t>
      </w:r>
    </w:p>
    <w:p w:rsidR="005A6E42" w:rsidRPr="00A344D6" w:rsidRDefault="005A6E42" w:rsidP="005A6E4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44D6">
        <w:rPr>
          <w:b/>
          <w:bCs/>
          <w:sz w:val="28"/>
          <w:szCs w:val="28"/>
        </w:rPr>
        <w:t>Ответственность</w:t>
      </w:r>
      <w:r w:rsidRPr="00A344D6">
        <w:rPr>
          <w:bCs/>
          <w:sz w:val="28"/>
          <w:szCs w:val="28"/>
        </w:rPr>
        <w:t xml:space="preserve"> за реализацию данной Концепции возлагается на руководителей образовательных организаций </w:t>
      </w:r>
      <w:r w:rsidR="00A344D6" w:rsidRPr="00A344D6">
        <w:rPr>
          <w:bCs/>
          <w:sz w:val="28"/>
          <w:szCs w:val="28"/>
        </w:rPr>
        <w:t>Чарышского р</w:t>
      </w:r>
      <w:r w:rsidR="00B94FCE" w:rsidRPr="00A344D6">
        <w:rPr>
          <w:bCs/>
          <w:sz w:val="28"/>
          <w:szCs w:val="28"/>
        </w:rPr>
        <w:t>айона</w:t>
      </w:r>
    </w:p>
    <w:p w:rsidR="005A6E42" w:rsidRPr="00A344D6" w:rsidRDefault="005A6E42" w:rsidP="005A6E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D6">
        <w:rPr>
          <w:b/>
          <w:sz w:val="28"/>
          <w:szCs w:val="28"/>
        </w:rPr>
        <w:t>Координация и контроль</w:t>
      </w:r>
      <w:r w:rsidRPr="00A344D6">
        <w:rPr>
          <w:sz w:val="28"/>
          <w:szCs w:val="28"/>
        </w:rPr>
        <w:t xml:space="preserve"> работы по правовому воспитанию детей и обучающейся молодежи осуществляется </w:t>
      </w:r>
      <w:r w:rsidR="00A344D6" w:rsidRPr="00A344D6">
        <w:rPr>
          <w:sz w:val="28"/>
          <w:szCs w:val="28"/>
        </w:rPr>
        <w:t>комитетом Администрации района по образованию Чарышского района</w:t>
      </w:r>
      <w:r w:rsidRPr="00A344D6">
        <w:rPr>
          <w:sz w:val="28"/>
          <w:szCs w:val="28"/>
        </w:rPr>
        <w:t>.</w:t>
      </w:r>
    </w:p>
    <w:p w:rsidR="005A6E42" w:rsidRPr="00A344D6" w:rsidRDefault="005A6E42" w:rsidP="00A344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44D6">
        <w:rPr>
          <w:sz w:val="28"/>
          <w:szCs w:val="28"/>
        </w:rPr>
        <w:t>Работа с учащимися общеобразовательных организаций осуществляется также на основе соответствующего раздела Программы развития воспитательной компоненты.</w:t>
      </w: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44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Эффективность реализации</w:t>
      </w:r>
      <w:r w:rsidRPr="00A344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будет оцениваться по следующим количественным и качественным показателям:</w:t>
      </w: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44D6">
        <w:rPr>
          <w:rFonts w:ascii="Times New Roman" w:eastAsia="Calibri" w:hAnsi="Times New Roman" w:cs="Times New Roman"/>
          <w:sz w:val="28"/>
          <w:szCs w:val="28"/>
          <w:lang w:eastAsia="ar-SA"/>
        </w:rPr>
        <w:t>количество специалистов, повысивших квалификацию (участие педагогов в вебинарах, курсах, конкурсах);</w:t>
      </w: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 xml:space="preserve">доля обучающихся, вовлеченных в правовое воспитание на муниципальном и краевом уровне, в том числе участие в конкурсах, викторинах, олимпиадах правовой тематики; </w:t>
      </w:r>
    </w:p>
    <w:p w:rsidR="005A6E42" w:rsidRPr="00A344D6" w:rsidRDefault="005A6E42" w:rsidP="005A6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D6">
        <w:rPr>
          <w:rFonts w:ascii="Times New Roman" w:eastAsia="Calibri" w:hAnsi="Times New Roman" w:cs="Times New Roman"/>
          <w:sz w:val="28"/>
          <w:szCs w:val="28"/>
        </w:rPr>
        <w:t>доля несовершеннолетних/школьников, совершивших преступления и иные правонарушения, в общей численности несовершеннолетних/школьников;</w:t>
      </w:r>
    </w:p>
    <w:p w:rsidR="005A6E42" w:rsidRDefault="005A6E42" w:rsidP="00A34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действующих детских, подростковых, молодежных объединений (организаций, центров, клубов по интересам, отрядов) правовой направленности.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4361"/>
        <w:gridCol w:w="2977"/>
        <w:gridCol w:w="3118"/>
        <w:gridCol w:w="4253"/>
      </w:tblGrid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253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B52BF7" w:rsidTr="00B52BF7">
        <w:tc>
          <w:tcPr>
            <w:tcW w:w="14709" w:type="dxa"/>
            <w:gridSpan w:val="4"/>
          </w:tcPr>
          <w:p w:rsidR="00B52BF7" w:rsidRPr="00B52BF7" w:rsidRDefault="00B52BF7" w:rsidP="00B52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всех участников образовательного процесса к правовой информации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Подготовка перечня ссылок на информационные ресурсы правовой направленности для родителей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Вороненко Н.Ю.</w:t>
            </w:r>
          </w:p>
        </w:tc>
        <w:tc>
          <w:tcPr>
            <w:tcW w:w="4253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информационного поля для родителей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Оформление и использование уголка правовых знаний, размещение информации на официальных сайтах МОУО, ОО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Руководитель МОУО, руководители ОО</w:t>
            </w:r>
          </w:p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Наличие в ОО и соответствие краевым требованиям уголков правовых знаний, обеспечение доступа несовершеннолетних к информации.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правовой направленности в муниципальных СМИ и СМИ образовательных организаций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53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Расширение направлений информационно-пропагандистской работы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«телефона доверия»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026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Руководитель МОУО, руководители ОО</w:t>
            </w:r>
          </w:p>
        </w:tc>
        <w:tc>
          <w:tcPr>
            <w:tcW w:w="4253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несовершеннолетних к получению квалифицированной анонимной экстренной психологической помощи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02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включенности школьных библиотек (БИЦ) в организацию правового воспитания. </w:t>
            </w:r>
          </w:p>
          <w:p w:rsidR="00B52BF7" w:rsidRPr="00B52BF7" w:rsidRDefault="00B52BF7" w:rsidP="00026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Библиотечные уроки, выставки, экскурсии, обзоры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Руководитель МОУО</w:t>
            </w:r>
          </w:p>
        </w:tc>
        <w:tc>
          <w:tcPr>
            <w:tcW w:w="4253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Контроль использования ресурса школьных библиотек в организации правового воспитания.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оказания бесплатной юридической помощи для несовершеннолетних, их </w:t>
            </w:r>
            <w:r w:rsidRPr="00B5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законных представителей в рамках Всероссийского дня правовой помощи детям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ноября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Руководитель МОУО, руководители ОО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взаимодействие, привлечение представителей полиции, </w:t>
            </w:r>
            <w:r w:rsidRPr="00B5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прокуратуры и т.д.</w:t>
            </w:r>
          </w:p>
        </w:tc>
      </w:tr>
      <w:tr w:rsidR="00B52BF7" w:rsidTr="00B52BF7">
        <w:tc>
          <w:tcPr>
            <w:tcW w:w="14709" w:type="dxa"/>
            <w:gridSpan w:val="4"/>
          </w:tcPr>
          <w:p w:rsidR="00B52BF7" w:rsidRPr="00B52BF7" w:rsidRDefault="00B52BF7" w:rsidP="00FF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тематической работы библиотек, образовательных организаций на основе календаря правовых дат и событий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</w:p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 w:rsidR="00F91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Директор МКУК «МРЦБ», руководители ОО</w:t>
            </w:r>
          </w:p>
        </w:tc>
        <w:tc>
          <w:tcPr>
            <w:tcW w:w="4253" w:type="dxa"/>
            <w:vMerge w:val="restart"/>
          </w:tcPr>
          <w:p w:rsidR="00B52BF7" w:rsidRPr="00B52BF7" w:rsidRDefault="00B52BF7" w:rsidP="00FF2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несовершеннолетних, разъяснение происходящих геополитических событий, информированность об ответственности за совершение правонарушений, обеспечение полезной занятости несовершеннолетних, состоящих на учете, их правовой компетентности</w:t>
            </w:r>
          </w:p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тематических </w:t>
            </w:r>
            <w:proofErr w:type="spellStart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информбесед</w:t>
            </w:r>
            <w:proofErr w:type="spellEnd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BF7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календаря правовых дат и событий, бесед об ответственности за совершение правонарушений и преступлений, в т.ч. с привлечением несовершеннолетних, состоящих на различных видах учета</w:t>
            </w:r>
          </w:p>
        </w:tc>
        <w:tc>
          <w:tcPr>
            <w:tcW w:w="2977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Январь-декабрь </w:t>
            </w:r>
          </w:p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 w:rsidR="00F91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53" w:type="dxa"/>
            <w:vMerge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«Правовое воспитание» программы «Развитие воспитательной компоненты», образовательной программы ОО, программы духовно-нравственного развития, воспитания </w:t>
            </w:r>
            <w:proofErr w:type="gramStart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 на ступени начального общего образования</w:t>
            </w:r>
          </w:p>
        </w:tc>
        <w:tc>
          <w:tcPr>
            <w:tcW w:w="2977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обучающихся к культурным ценностям своей этнической или </w:t>
            </w:r>
            <w:proofErr w:type="spellStart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</w:t>
            </w:r>
            <w:proofErr w:type="gramEnd"/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отрядов правоохранительной направленности (ЮИД, ЮДП)</w:t>
            </w:r>
          </w:p>
        </w:tc>
        <w:tc>
          <w:tcPr>
            <w:tcW w:w="2977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уважительного отношения к закону, правоохранительным органам. Привлечение отрядов к работе с подростками «группы риска»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правовой направленности, Всероссийский правовой помощи детям</w:t>
            </w:r>
          </w:p>
        </w:tc>
        <w:tc>
          <w:tcPr>
            <w:tcW w:w="2977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118" w:type="dxa"/>
          </w:tcPr>
          <w:p w:rsidR="00B52BF7" w:rsidRPr="00B52BF7" w:rsidRDefault="00B52BF7" w:rsidP="007C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Руководитель МОУО, руководители ОО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Формирование законопослушного поведения несовершеннолетних</w:t>
            </w:r>
          </w:p>
        </w:tc>
      </w:tr>
      <w:tr w:rsidR="00B52BF7" w:rsidTr="00B52BF7">
        <w:tc>
          <w:tcPr>
            <w:tcW w:w="14709" w:type="dxa"/>
            <w:gridSpan w:val="4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правовой культуры родителей и </w:t>
            </w:r>
            <w:proofErr w:type="gramStart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муниципальных, общешкольных родительских собраний правовой тематики</w:t>
            </w:r>
          </w:p>
        </w:tc>
        <w:tc>
          <w:tcPr>
            <w:tcW w:w="2977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компетентности родительской общественности, привлечение родителей (законных представителей) к проведению и участию в мероприятиях по формированию законопослушного поведения несовершеннолетних</w:t>
            </w:r>
          </w:p>
        </w:tc>
      </w:tr>
      <w:tr w:rsidR="00B52BF7" w:rsidTr="00B52BF7">
        <w:tc>
          <w:tcPr>
            <w:tcW w:w="14709" w:type="dxa"/>
            <w:gridSpan w:val="4"/>
          </w:tcPr>
          <w:p w:rsidR="00B52BF7" w:rsidRPr="00B52BF7" w:rsidRDefault="00B52BF7" w:rsidP="00F91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плана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преступности среди несовершеннолетних</w:t>
            </w:r>
          </w:p>
        </w:tc>
        <w:tc>
          <w:tcPr>
            <w:tcW w:w="2977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До 10 числа каждого месяца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Н.Ю. Вороненко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МОУО, организация работы с территориями, где зафиксирован рост преступности среди несовершеннолетних.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5E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детских, подростковых, молодежных объединений правовой направленности</w:t>
            </w:r>
          </w:p>
        </w:tc>
        <w:tc>
          <w:tcPr>
            <w:tcW w:w="2977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Н.Ю. Вороненко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Обновление реестра отрядов правовой и правоохранительной направленности образовательных учреждений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</w:t>
            </w:r>
          </w:p>
        </w:tc>
        <w:tc>
          <w:tcPr>
            <w:tcW w:w="2977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Руководитель МОУО, руководители ОО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рабочих программ учебных курсов и предметов, правовое просвещение несовершеннолетних</w:t>
            </w:r>
          </w:p>
        </w:tc>
      </w:tr>
      <w:tr w:rsidR="00B52BF7" w:rsidTr="00B52BF7">
        <w:tc>
          <w:tcPr>
            <w:tcW w:w="4361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направления «Правовое воспитание» в рамках образовательной программы/плана воспитательной работы; программы духовно-нравственного развития, воспитания обучающихся на ступени начального общего образования</w:t>
            </w:r>
          </w:p>
        </w:tc>
        <w:tc>
          <w:tcPr>
            <w:tcW w:w="2977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8" w:type="dxa"/>
          </w:tcPr>
          <w:p w:rsidR="00B52BF7" w:rsidRPr="00B52BF7" w:rsidRDefault="00B52BF7" w:rsidP="00A3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Руководитель МОУО, руководители ОО</w:t>
            </w:r>
          </w:p>
        </w:tc>
        <w:tc>
          <w:tcPr>
            <w:tcW w:w="4253" w:type="dxa"/>
          </w:tcPr>
          <w:p w:rsidR="00B52BF7" w:rsidRPr="00B52BF7" w:rsidRDefault="00B52BF7" w:rsidP="00FF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F7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среди несовершеннолетних</w:t>
            </w:r>
          </w:p>
        </w:tc>
      </w:tr>
    </w:tbl>
    <w:p w:rsidR="00913930" w:rsidRDefault="00913930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AC1" w:rsidRPr="00F91AC1" w:rsidRDefault="00F91AC1" w:rsidP="00F91AC1">
      <w:pPr>
        <w:tabs>
          <w:tab w:val="left" w:pos="57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1AC1" w:rsidRDefault="00F91AC1" w:rsidP="00F91AC1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C1" w:rsidRPr="00F91AC1" w:rsidRDefault="00F91AC1" w:rsidP="00F91AC1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C1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F91AC1" w:rsidRPr="00F91AC1" w:rsidRDefault="00F91AC1" w:rsidP="00F91AC1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91AC1">
        <w:rPr>
          <w:rFonts w:ascii="Times New Roman" w:hAnsi="Times New Roman" w:cs="Times New Roman"/>
          <w:b/>
          <w:sz w:val="28"/>
          <w:szCs w:val="28"/>
        </w:rPr>
        <w:t>правовых и общественно-политических дат (о</w:t>
      </w:r>
      <w:r w:rsidRPr="00F91AC1">
        <w:rPr>
          <w:rFonts w:ascii="Times New Roman" w:hAnsi="Times New Roman" w:cs="Times New Roman"/>
          <w:b/>
          <w:bCs/>
          <w:sz w:val="28"/>
          <w:szCs w:val="28"/>
        </w:rPr>
        <w:t>бщественно-правовые праздники РФ, социально значимые даты, даты и периоды, специально отмечаемые Организацией Объединенных Наций)</w:t>
      </w:r>
    </w:p>
    <w:p w:rsidR="00F91AC1" w:rsidRPr="00F91AC1" w:rsidRDefault="00F91AC1" w:rsidP="00F91AC1">
      <w:pPr>
        <w:tabs>
          <w:tab w:val="left" w:pos="57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 января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Всемирный день мира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12 января ― День работника прокуратуры в России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13 января ― День российской печати</w:t>
      </w:r>
    </w:p>
    <w:p w:rsidR="00F91AC1" w:rsidRPr="00F91AC1" w:rsidRDefault="00F91AC1" w:rsidP="00F91AC1">
      <w:pPr>
        <w:tabs>
          <w:tab w:val="left" w:pos="1800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26 января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 xml:space="preserve">― День таможенника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27 января – День полного освобождения советскими войсками города Ленинграда от блокады его немецко-фашистскими войсками (1944 год).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C1" w:rsidRPr="00F91AC1" w:rsidRDefault="00EC738A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F91AC1" w:rsidRPr="00F91AC1">
          <w:rPr>
            <w:rStyle w:val="a6"/>
            <w:rFonts w:ascii="Times New Roman" w:hAnsi="Times New Roman" w:cs="Times New Roman"/>
            <w:sz w:val="28"/>
            <w:szCs w:val="28"/>
          </w:rPr>
          <w:t>27 января</w:t>
        </w:r>
      </w:hyperlink>
      <w:r w:rsidR="00F91AC1" w:rsidRPr="00F91AC1">
        <w:rPr>
          <w:rFonts w:ascii="Times New Roman" w:hAnsi="Times New Roman" w:cs="Times New Roman"/>
          <w:bCs/>
          <w:sz w:val="28"/>
          <w:szCs w:val="28"/>
        </w:rPr>
        <w:t xml:space="preserve"> ― </w:t>
      </w:r>
      <w:hyperlink r:id="rId6" w:history="1">
        <w:r w:rsidR="00F91AC1" w:rsidRPr="00F91AC1">
          <w:rPr>
            <w:rStyle w:val="a6"/>
            <w:rFonts w:ascii="Times New Roman" w:hAnsi="Times New Roman" w:cs="Times New Roman"/>
            <w:sz w:val="28"/>
            <w:szCs w:val="28"/>
          </w:rPr>
          <w:t>День памяти жертв Холокоста</w:t>
        </w:r>
      </w:hyperlink>
      <w:r w:rsidR="00F91AC1" w:rsidRPr="00F91AC1">
        <w:rPr>
          <w:rFonts w:ascii="Times New Roman" w:hAnsi="Times New Roman" w:cs="Times New Roman"/>
          <w:bCs/>
          <w:sz w:val="28"/>
          <w:szCs w:val="28"/>
        </w:rPr>
        <w:t> </w:t>
      </w:r>
    </w:p>
    <w:p w:rsidR="00F91AC1" w:rsidRPr="00F91AC1" w:rsidRDefault="00F91AC1" w:rsidP="00F91AC1">
      <w:pPr>
        <w:pStyle w:val="a3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91AC1">
        <w:rPr>
          <w:bCs/>
          <w:sz w:val="28"/>
          <w:szCs w:val="28"/>
        </w:rPr>
        <w:t>28 января</w:t>
      </w:r>
      <w:r w:rsidRPr="00F91AC1">
        <w:rPr>
          <w:sz w:val="28"/>
          <w:szCs w:val="28"/>
        </w:rPr>
        <w:t xml:space="preserve"> </w:t>
      </w:r>
      <w:r w:rsidRPr="00F91AC1">
        <w:rPr>
          <w:bCs/>
          <w:sz w:val="28"/>
          <w:szCs w:val="28"/>
        </w:rPr>
        <w:t>―Международный день мобилизации против ядерной войны</w:t>
      </w:r>
    </w:p>
    <w:p w:rsidR="00F91AC1" w:rsidRPr="00F91AC1" w:rsidRDefault="00F91AC1" w:rsidP="00F91AC1">
      <w:pPr>
        <w:pStyle w:val="a3"/>
        <w:tabs>
          <w:tab w:val="left" w:pos="24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91AC1" w:rsidRPr="00F91AC1" w:rsidRDefault="00F91AC1" w:rsidP="00F91AC1">
      <w:pPr>
        <w:pStyle w:val="a3"/>
        <w:tabs>
          <w:tab w:val="left" w:pos="240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91AC1">
        <w:rPr>
          <w:b/>
          <w:bCs/>
          <w:sz w:val="28"/>
          <w:szCs w:val="28"/>
        </w:rPr>
        <w:t>Февраль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20 февраля ― Всемирный день социальной справедливости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22 февраля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Международный день поддержки же</w:t>
      </w:r>
      <w:proofErr w:type="gramStart"/>
      <w:r w:rsidRPr="00F91AC1">
        <w:rPr>
          <w:rFonts w:ascii="Times New Roman" w:hAnsi="Times New Roman" w:cs="Times New Roman"/>
          <w:bCs/>
          <w:sz w:val="28"/>
          <w:szCs w:val="28"/>
        </w:rPr>
        <w:t>ртв  пр</w:t>
      </w:r>
      <w:proofErr w:type="gramEnd"/>
      <w:r w:rsidRPr="00F91AC1">
        <w:rPr>
          <w:rFonts w:ascii="Times New Roman" w:hAnsi="Times New Roman" w:cs="Times New Roman"/>
          <w:bCs/>
          <w:sz w:val="28"/>
          <w:szCs w:val="28"/>
        </w:rPr>
        <w:t>еступлений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23февраля ― День защитника отечества </w:t>
      </w:r>
    </w:p>
    <w:p w:rsidR="00F91AC1" w:rsidRPr="00F91AC1" w:rsidRDefault="00F91AC1" w:rsidP="00F91AC1">
      <w:pPr>
        <w:tabs>
          <w:tab w:val="left" w:pos="5726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1AC1" w:rsidRPr="00F91AC1" w:rsidRDefault="00F91AC1" w:rsidP="00F91AC1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F91AC1" w:rsidRPr="00F91AC1" w:rsidRDefault="00F91AC1" w:rsidP="00F91AC1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 марта ― День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эксперта-криминалиста МВД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Международный день детского телевидения и радиовещания ― (первое воскресенье марта)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8 марта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Международный день борьбы за права женщин и международный мир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11 марта ― День работника органов </w:t>
      </w:r>
      <w:proofErr w:type="spellStart"/>
      <w:r w:rsidRPr="00F91AC1">
        <w:rPr>
          <w:rFonts w:ascii="Times New Roman" w:hAnsi="Times New Roman" w:cs="Times New Roman"/>
          <w:bCs/>
          <w:sz w:val="28"/>
          <w:szCs w:val="28"/>
        </w:rPr>
        <w:t>наркоконтроля</w:t>
      </w:r>
      <w:proofErr w:type="spellEnd"/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12 марта ― День работников уголовно-исполнительной системы Минюста России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15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марта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Всемирный день прав потребителей</w:t>
      </w:r>
      <w:r w:rsidRPr="00F91A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lastRenderedPageBreak/>
        <w:t>18 марта ― День налоговой полиции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21 марта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День борьбы за ликвидацию расовой дискриминации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24 марта ― </w:t>
      </w:r>
      <w:hyperlink r:id="rId7" w:history="1">
        <w:r w:rsidRPr="00F91AC1">
          <w:rPr>
            <w:rFonts w:ascii="Times New Roman" w:hAnsi="Times New Roman" w:cs="Times New Roman"/>
            <w:bCs/>
            <w:sz w:val="28"/>
            <w:szCs w:val="28"/>
          </w:rPr>
          <w:t>Международный день права на установление истины в отношении грубых нарушений прав человека и достоинства жертв</w:t>
        </w:r>
      </w:hyperlink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27 марта ― День внутренних войск МВД РФ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29 марта ― День специалиста юридической службы</w:t>
      </w:r>
    </w:p>
    <w:p w:rsidR="00F91AC1" w:rsidRPr="00F91AC1" w:rsidRDefault="00F91AC1" w:rsidP="00F91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AC1" w:rsidRPr="00F91AC1" w:rsidRDefault="00F91AC1" w:rsidP="00F91A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 апреля ― День единения народов Беларуси и России.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 апреля ― Всемирный день распространения информации о проблеме аутизма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6 апреля ― День работника следственных органов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8 апреля ― День сотрудников военных комиссариатов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11 апреля ― Международный день освобождения узников фашистских концлагерей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23 апреля ― Всемирный день книги и авторского права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24 апреля ― Международный день солидарности молодежи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26 апреля ― годовщина Чернобыльской катастрофы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26 апреля ― Международный день интеллектуальной собственности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 мая ― День весны и труда.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3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мая ― Всемирный день свободы печати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5 мая ― Международный день борьбы за свои права инвалидов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8 мая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― </w:t>
      </w:r>
      <w:r w:rsidRPr="00F91AC1">
        <w:rPr>
          <w:rFonts w:ascii="Times New Roman" w:hAnsi="Times New Roman" w:cs="Times New Roman"/>
          <w:bCs/>
          <w:sz w:val="28"/>
          <w:szCs w:val="28"/>
        </w:rPr>
        <w:t>Дни памяти и примирения, посвященные памяти же</w:t>
      </w:r>
      <w:proofErr w:type="gramStart"/>
      <w:r w:rsidRPr="00F91AC1">
        <w:rPr>
          <w:rFonts w:ascii="Times New Roman" w:hAnsi="Times New Roman" w:cs="Times New Roman"/>
          <w:bCs/>
          <w:sz w:val="28"/>
          <w:szCs w:val="28"/>
        </w:rPr>
        <w:t>ртв вт</w:t>
      </w:r>
      <w:proofErr w:type="gramEnd"/>
      <w:r w:rsidRPr="00F91AC1">
        <w:rPr>
          <w:rFonts w:ascii="Times New Roman" w:hAnsi="Times New Roman" w:cs="Times New Roman"/>
          <w:bCs/>
          <w:sz w:val="28"/>
          <w:szCs w:val="28"/>
        </w:rPr>
        <w:t>орой мировой войны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8 мая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 xml:space="preserve">― Всемирный день Красного Креста и Красного Полумесяца. </w:t>
      </w:r>
    </w:p>
    <w:p w:rsidR="00F91AC1" w:rsidRPr="00F91AC1" w:rsidRDefault="00F91AC1" w:rsidP="00F91AC1">
      <w:pPr>
        <w:tabs>
          <w:tab w:val="left" w:pos="24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9 мая ― День Победы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15 мая ― Международный день семьи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21 мая ─ Всемирный день культурного разнообразия во имя диалога и развития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25 мая ─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Международный день пропавших детей</w:t>
      </w:r>
      <w:r w:rsidRPr="00F91AC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29 мая — Международный день миротворцев ООН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lastRenderedPageBreak/>
        <w:t>31 мая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— Всемирный день без табака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31 мая</w:t>
      </w:r>
      <w:r w:rsidRPr="00F91AC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—</w:t>
      </w:r>
      <w:r w:rsidRPr="00F91AC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День российской адвокатуры</w:t>
      </w:r>
    </w:p>
    <w:p w:rsidR="00F91AC1" w:rsidRPr="00F91AC1" w:rsidRDefault="00F91AC1" w:rsidP="00F91AC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1AC1" w:rsidRPr="00F91AC1" w:rsidRDefault="00F91AC1" w:rsidP="00F91A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 июня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— Международный день защиты детей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5 июня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— Всемирный день охраны окружающей среды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8 июня — День социального работника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12 июня — Всемирный день борьбы с детским трудом (МОТ)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12 июня ― День России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20 июня — Всемирный день беженцев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22 июня — День памяти и скорби — день начала Великой Отечественной войны (1941 год)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23 июня ― День государственной службы ООН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26 июня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Международный день борьбы с наркоманией и наркобизнесом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27 июня </w:t>
      </w:r>
      <w:r w:rsidRPr="00F91AC1">
        <w:rPr>
          <w:rFonts w:ascii="Times New Roman" w:hAnsi="Times New Roman" w:cs="Times New Roman"/>
          <w:sz w:val="28"/>
          <w:szCs w:val="28"/>
        </w:rPr>
        <w:t xml:space="preserve">─ </w:t>
      </w:r>
      <w:r w:rsidRPr="00F91AC1">
        <w:rPr>
          <w:rFonts w:ascii="Times New Roman" w:hAnsi="Times New Roman" w:cs="Times New Roman"/>
          <w:bCs/>
          <w:sz w:val="28"/>
          <w:szCs w:val="28"/>
        </w:rPr>
        <w:t>День молодежи России</w:t>
      </w:r>
    </w:p>
    <w:p w:rsidR="00F91AC1" w:rsidRPr="00F91AC1" w:rsidRDefault="00F91AC1" w:rsidP="00F91A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91AC1">
        <w:rPr>
          <w:rFonts w:ascii="Times New Roman" w:hAnsi="Times New Roman" w:cs="Times New Roman"/>
          <w:bCs/>
          <w:sz w:val="28"/>
          <w:szCs w:val="28"/>
          <w:lang w:eastAsia="ru-RU"/>
        </w:rPr>
        <w:t>29 июня — День партизан и подпольщиков</w:t>
      </w:r>
    </w:p>
    <w:p w:rsidR="00F91AC1" w:rsidRPr="00F91AC1" w:rsidRDefault="00F91AC1" w:rsidP="00F91AC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1AC1" w:rsidRPr="00F91AC1" w:rsidRDefault="00F91AC1" w:rsidP="00F91A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Первая суббота июля ― Международный день кооперативов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30 июля ― Международный день дружбы</w:t>
      </w:r>
    </w:p>
    <w:p w:rsidR="00F91AC1" w:rsidRPr="00F91AC1" w:rsidRDefault="00F91AC1" w:rsidP="00F91AC1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6 августа ― День Хиросимы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9 августа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Международный день коренных народов мира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12 августа ―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Международный день молодежи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22 августа― День Государственного флага Российской Федерации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23 августа ― Международный день памяти жертв работорговли и ее ликвидации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lastRenderedPageBreak/>
        <w:t>2 сентября — День окончания</w:t>
      </w:r>
      <w:proofErr w:type="gramStart"/>
      <w:r w:rsidRPr="00F91AC1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F91AC1">
        <w:rPr>
          <w:rFonts w:ascii="Times New Roman" w:hAnsi="Times New Roman" w:cs="Times New Roman"/>
          <w:bCs/>
          <w:sz w:val="28"/>
          <w:szCs w:val="28"/>
        </w:rPr>
        <w:t>торой мировой войны (1945)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3 сентября ― День солидарности в борьбе с терроризмом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5 сентября ― Международный день демократии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8 сентября – Международный день солидарности журналистов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10 сентября ― Всемирный день предотвращения самоубийств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Международный день памяти жертв фашизма― (второе воскресенье сентября)</w:t>
      </w:r>
    </w:p>
    <w:p w:rsidR="00F91AC1" w:rsidRPr="00F91AC1" w:rsidRDefault="00F91AC1" w:rsidP="00F91AC1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91AC1">
        <w:rPr>
          <w:bCs/>
          <w:sz w:val="28"/>
          <w:szCs w:val="28"/>
        </w:rPr>
        <w:t xml:space="preserve">15 сентября ― Международный день демократии </w:t>
      </w:r>
    </w:p>
    <w:p w:rsidR="00F91AC1" w:rsidRPr="00F91AC1" w:rsidRDefault="00F91AC1" w:rsidP="00F91AC1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F91AC1">
        <w:rPr>
          <w:bCs/>
          <w:sz w:val="28"/>
          <w:szCs w:val="28"/>
        </w:rPr>
        <w:t>16 сентября ― Международный день охраны озонового слоя</w:t>
      </w:r>
      <w:r w:rsidRPr="00F91AC1">
        <w:rPr>
          <w:iCs/>
          <w:sz w:val="28"/>
          <w:szCs w:val="28"/>
        </w:rPr>
        <w:t xml:space="preserve"> </w:t>
      </w:r>
    </w:p>
    <w:p w:rsidR="00F91AC1" w:rsidRPr="00F91AC1" w:rsidRDefault="00F91AC1" w:rsidP="00F91AC1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91AC1">
        <w:rPr>
          <w:bCs/>
          <w:sz w:val="28"/>
          <w:szCs w:val="28"/>
        </w:rPr>
        <w:t>21 сентября ―</w:t>
      </w:r>
      <w:r w:rsidRPr="00F91AC1">
        <w:rPr>
          <w:sz w:val="28"/>
          <w:szCs w:val="28"/>
        </w:rPr>
        <w:t xml:space="preserve"> </w:t>
      </w:r>
      <w:r w:rsidRPr="00F91AC1">
        <w:rPr>
          <w:bCs/>
          <w:sz w:val="28"/>
          <w:szCs w:val="28"/>
        </w:rPr>
        <w:t>Международный день мира</w:t>
      </w:r>
    </w:p>
    <w:p w:rsidR="00F91AC1" w:rsidRPr="00F91AC1" w:rsidRDefault="00F91AC1" w:rsidP="00F91AC1">
      <w:pPr>
        <w:pStyle w:val="a3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sz w:val="28"/>
          <w:szCs w:val="28"/>
        </w:rPr>
      </w:pPr>
      <w:r w:rsidRPr="00F91AC1">
        <w:rPr>
          <w:bCs/>
          <w:sz w:val="28"/>
          <w:szCs w:val="28"/>
        </w:rPr>
        <w:t>Международный день глухонемых ― (последнее воскресенье)</w:t>
      </w:r>
    </w:p>
    <w:p w:rsidR="00F91AC1" w:rsidRPr="00F91AC1" w:rsidRDefault="00F91AC1" w:rsidP="00F91AC1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 октября ― Всемирный день пожилых людей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3 октября ― Создание всемирной федерации профсоюзов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16 октября ― Всемирный День продовольствия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17 октября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Международный день борьбы за ликвидацию нищеты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24 октября ― День Организации Объединенных Наций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30 октября ― День памяти жертв политических репрессий</w:t>
      </w:r>
    </w:p>
    <w:p w:rsidR="00F91AC1" w:rsidRPr="00F91AC1" w:rsidRDefault="00F91AC1" w:rsidP="00F91AC1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1 ноября ― День судебного пристава Российской Федерации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4 ноября ―День народного единства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6 ноября ― Международный день предотвращения эксплуатации окружающей среды во время войны и вооруженных конфликтов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9 ноября ― Международный день против фашизма, расизма и антисемитизма 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10 ноября ― </w:t>
      </w:r>
      <w:hyperlink r:id="rId8" w:history="1">
        <w:r w:rsidRPr="00F91AC1">
          <w:rPr>
            <w:rStyle w:val="a6"/>
            <w:rFonts w:ascii="Times New Roman" w:hAnsi="Times New Roman" w:cs="Times New Roman"/>
            <w:sz w:val="28"/>
            <w:szCs w:val="28"/>
          </w:rPr>
          <w:t>Всемирный день молодежи</w:t>
        </w:r>
      </w:hyperlink>
      <w:r w:rsidRPr="00F91AC1">
        <w:rPr>
          <w:rFonts w:ascii="Times New Roman" w:hAnsi="Times New Roman" w:cs="Times New Roman"/>
          <w:sz w:val="28"/>
          <w:szCs w:val="28"/>
        </w:rPr>
        <w:t> 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16 ноября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Международный день, посвященный толерантности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17 ноября ― Международный  день студентов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lastRenderedPageBreak/>
        <w:t>20 ноября ― Всемирный день прав ребенка</w:t>
      </w:r>
    </w:p>
    <w:p w:rsidR="00F91AC1" w:rsidRPr="00F91AC1" w:rsidRDefault="00F91AC1" w:rsidP="00F91AC1">
      <w:pPr>
        <w:tabs>
          <w:tab w:val="left" w:pos="170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21 ноября ― День работника налоговых органов РФ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25 ноября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Международный день борьбы за ликвидацию насилия в отношении женщин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AC1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 xml:space="preserve">1 декабря ― Всемирный день борьбы со </w:t>
      </w:r>
      <w:proofErr w:type="spellStart"/>
      <w:r w:rsidRPr="00F91AC1">
        <w:rPr>
          <w:rFonts w:ascii="Times New Roman" w:hAnsi="Times New Roman" w:cs="Times New Roman"/>
          <w:bCs/>
          <w:sz w:val="28"/>
          <w:szCs w:val="28"/>
        </w:rPr>
        <w:t>СПИДом</w:t>
      </w:r>
      <w:proofErr w:type="spellEnd"/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декабря ― Международный день борьбы за отмену рабства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3 декабря ― Международный день инвалидов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3 декабря ― День Юриста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5 декабря ― Международный день добровольцев во имя экономического и социального развития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9 декабря ― День героев Отечества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9 декабря ― Международный день борьбы с коррупцией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10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День прав человека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hadow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12 декабря ― День Конституции Российской Федерации</w:t>
      </w:r>
      <w:r w:rsidRPr="00F91AC1">
        <w:rPr>
          <w:rFonts w:ascii="Times New Roman" w:hAnsi="Times New Roman" w:cs="Times New Roman"/>
          <w:bCs/>
          <w:shadow/>
          <w:sz w:val="28"/>
          <w:szCs w:val="28"/>
        </w:rPr>
        <w:t>.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18 декабря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  <w:r w:rsidRPr="00F91AC1">
        <w:rPr>
          <w:rFonts w:ascii="Times New Roman" w:hAnsi="Times New Roman" w:cs="Times New Roman"/>
          <w:bCs/>
          <w:sz w:val="28"/>
          <w:szCs w:val="28"/>
        </w:rPr>
        <w:t>― Международный день мигрантов и беженцев.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19 декабря ― Международный день помощи бедным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20 декабря ― Международный день солидарности людей</w:t>
      </w:r>
      <w:r w:rsidRPr="00F91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C1" w:rsidRPr="00F91AC1" w:rsidRDefault="00F91AC1" w:rsidP="00F91AC1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AC1">
        <w:rPr>
          <w:rFonts w:ascii="Times New Roman" w:hAnsi="Times New Roman" w:cs="Times New Roman"/>
          <w:bCs/>
          <w:sz w:val="28"/>
          <w:szCs w:val="28"/>
        </w:rPr>
        <w:t>20 декабря ― День работника органов безопасности Российской Федерации.</w:t>
      </w:r>
    </w:p>
    <w:p w:rsidR="00F91AC1" w:rsidRPr="00E64212" w:rsidRDefault="00F91AC1" w:rsidP="00F91AC1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91AC1" w:rsidRDefault="00F91AC1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A34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Default="00D32555" w:rsidP="00D3255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2555" w:rsidRPr="00D32555" w:rsidRDefault="00D32555" w:rsidP="00D32555">
      <w:pPr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rPr>
          <w:rFonts w:ascii="Times New Roman" w:hAnsi="Times New Roman" w:cs="Times New Roman"/>
          <w:sz w:val="28"/>
          <w:szCs w:val="28"/>
        </w:rPr>
      </w:pPr>
    </w:p>
    <w:p w:rsidR="00D32555" w:rsidRPr="001C38EB" w:rsidRDefault="00D32555" w:rsidP="00D32555">
      <w:pPr>
        <w:tabs>
          <w:tab w:val="left" w:pos="57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8EB">
        <w:rPr>
          <w:rFonts w:ascii="Times New Roman" w:hAnsi="Times New Roman" w:cs="Times New Roman"/>
          <w:b/>
          <w:sz w:val="28"/>
          <w:szCs w:val="28"/>
        </w:rPr>
        <w:t>Правовое обучение и воспитание</w:t>
      </w:r>
    </w:p>
    <w:p w:rsidR="00D32555" w:rsidRPr="001C38EB" w:rsidRDefault="00D32555" w:rsidP="00D32555">
      <w:pPr>
        <w:tabs>
          <w:tab w:val="left" w:pos="5726"/>
        </w:tabs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C38EB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1C38EB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приказом Министерства образования и науки Российской Федерации от 06.10.2009 № 373 «Об утверждении и введении в действие </w:t>
      </w:r>
      <w:r w:rsidRPr="001C38E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</w:t>
      </w:r>
      <w:hyperlink w:anchor="Par30" w:history="1">
        <w:proofErr w:type="gramStart"/>
        <w:r w:rsidRPr="001C38EB">
          <w:rPr>
            <w:rFonts w:ascii="Times New Roman" w:hAnsi="Times New Roman" w:cs="Times New Roman"/>
            <w:b/>
            <w:sz w:val="28"/>
            <w:szCs w:val="28"/>
          </w:rPr>
          <w:t>стандарт</w:t>
        </w:r>
        <w:proofErr w:type="gramEnd"/>
      </w:hyperlink>
      <w:r w:rsidRPr="001C38EB">
        <w:rPr>
          <w:rFonts w:ascii="Times New Roman" w:hAnsi="Times New Roman" w:cs="Times New Roman"/>
          <w:b/>
          <w:sz w:val="28"/>
          <w:szCs w:val="28"/>
        </w:rPr>
        <w:t>а начального общего образования»,</w:t>
      </w:r>
      <w:r w:rsidRPr="001C38EB">
        <w:rPr>
          <w:rFonts w:ascii="Times New Roman" w:hAnsi="Times New Roman" w:cs="Times New Roman"/>
          <w:b/>
          <w:kern w:val="28"/>
          <w:sz w:val="28"/>
          <w:szCs w:val="28"/>
        </w:rPr>
        <w:t xml:space="preserve"> приказом Министерства образования и науки Российской Федерации от 17.12.2010 № 1897 «Об утверждении </w:t>
      </w:r>
      <w:r w:rsidRPr="001C38E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</w:t>
      </w:r>
      <w:hyperlink w:anchor="Par30" w:history="1">
        <w:r w:rsidRPr="001C38EB">
          <w:rPr>
            <w:rFonts w:ascii="Times New Roman" w:hAnsi="Times New Roman" w:cs="Times New Roman"/>
            <w:b/>
            <w:sz w:val="28"/>
            <w:szCs w:val="28"/>
          </w:rPr>
          <w:t>стандарт</w:t>
        </w:r>
      </w:hyperlink>
      <w:r w:rsidRPr="001C38EB">
        <w:rPr>
          <w:rFonts w:ascii="Times New Roman" w:hAnsi="Times New Roman" w:cs="Times New Roman"/>
          <w:b/>
          <w:sz w:val="28"/>
          <w:szCs w:val="28"/>
        </w:rPr>
        <w:t>а основного общего образования»</w:t>
      </w:r>
    </w:p>
    <w:p w:rsidR="00D32555" w:rsidRPr="002B358D" w:rsidRDefault="00D32555" w:rsidP="00D32555">
      <w:pPr>
        <w:tabs>
          <w:tab w:val="left" w:pos="57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736"/>
        <w:gridCol w:w="5395"/>
        <w:gridCol w:w="6578"/>
      </w:tblGrid>
      <w:tr w:rsidR="00D32555" w:rsidRPr="00D32555" w:rsidTr="00D32555">
        <w:trPr>
          <w:trHeight w:val="142"/>
        </w:trPr>
        <w:tc>
          <w:tcPr>
            <w:tcW w:w="2736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  <w:tc>
          <w:tcPr>
            <w:tcW w:w="6578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  <w:tr w:rsidR="00D32555" w:rsidRPr="00D32555" w:rsidTr="00D32555">
        <w:trPr>
          <w:trHeight w:val="1068"/>
        </w:trPr>
        <w:tc>
          <w:tcPr>
            <w:tcW w:w="2736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</w:t>
            </w:r>
          </w:p>
        </w:tc>
        <w:tc>
          <w:tcPr>
            <w:tcW w:w="5395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духовно-нравственного развития и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ступени начального общего образования, становление их гражданской идентичности как основы развития гражданского общества</w:t>
            </w:r>
          </w:p>
        </w:tc>
        <w:tc>
          <w:tcPr>
            <w:tcW w:w="6578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 развития, воспитания обучающихся и сохранения их здоровья;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российской гражданской идентичности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</w:t>
            </w:r>
          </w:p>
        </w:tc>
      </w:tr>
      <w:tr w:rsidR="00D32555" w:rsidRPr="00D32555" w:rsidTr="00D32555">
        <w:trPr>
          <w:trHeight w:val="133"/>
        </w:trPr>
        <w:tc>
          <w:tcPr>
            <w:tcW w:w="2736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основе Стандарта предполагает</w:t>
            </w:r>
          </w:p>
        </w:tc>
        <w:tc>
          <w:tcPr>
            <w:tcW w:w="5395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демократического гражданского общества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толерантности, диалога культур и уважения многонационального, поликультурного и </w:t>
            </w: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поликонфессионального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состава </w:t>
            </w: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российского общества</w:t>
            </w:r>
          </w:p>
        </w:tc>
        <w:tc>
          <w:tcPr>
            <w:tcW w:w="6578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RPr="00D32555" w:rsidTr="00D32555">
        <w:trPr>
          <w:trHeight w:val="134"/>
        </w:trPr>
        <w:tc>
          <w:tcPr>
            <w:tcW w:w="2736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Стандартом осуществляется</w:t>
            </w:r>
          </w:p>
        </w:tc>
        <w:tc>
          <w:tcPr>
            <w:tcW w:w="5395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становление основ гражданской идентичности и мировоззрения обучающихся;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      </w:r>
          </w:p>
        </w:tc>
        <w:tc>
          <w:tcPr>
            <w:tcW w:w="6578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555" w:rsidRPr="00D32555" w:rsidTr="00D32555">
        <w:trPr>
          <w:trHeight w:val="134"/>
        </w:trPr>
        <w:tc>
          <w:tcPr>
            <w:tcW w:w="2736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Стандарт ориентирован на становление личностных характеристик выпускника</w:t>
            </w:r>
          </w:p>
        </w:tc>
        <w:tc>
          <w:tcPr>
            <w:tcW w:w="5395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любящий свой народ, свой край и свою Родину;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ценности семьи и общества;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, умеющий слушать и слышать собеседника, обосновывать свою позицию, высказывать свое мнение;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здорового и безопасного для себя и окружающих образа жизни</w:t>
            </w:r>
          </w:p>
        </w:tc>
        <w:tc>
          <w:tcPr>
            <w:tcW w:w="6578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</w:t>
            </w:r>
          </w:p>
        </w:tc>
      </w:tr>
      <w:tr w:rsidR="00D32555" w:rsidRPr="00D32555" w:rsidTr="00D32555">
        <w:trPr>
          <w:trHeight w:val="134"/>
        </w:trPr>
        <w:tc>
          <w:tcPr>
            <w:tcW w:w="2736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освоения основной образовательной программы должны отражать</w:t>
            </w:r>
          </w:p>
        </w:tc>
        <w:tc>
          <w:tcPr>
            <w:tcW w:w="5395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</w:t>
            </w: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ценностных ориентаций;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6578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российской гражданской идентичности;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</w:t>
            </w: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</w:tr>
      <w:tr w:rsidR="00D32555" w:rsidRPr="00D32555" w:rsidTr="00D32555">
        <w:trPr>
          <w:trHeight w:val="134"/>
        </w:trPr>
        <w:tc>
          <w:tcPr>
            <w:tcW w:w="2736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 освоения основной образовательной программы с учетом специфики содержания предметных областей, включающих в себя конкретные учебные предметы, должны отражать: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 (Окружающий мир):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природной и социальной среде.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чтение. Литературное чтение на родном языке: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мире, российской истории и культуре, первоначальных этических представлений, </w:t>
            </w: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 о добре и зле, нравственности.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 Родной язык: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осознание ценности человеческой жизни.</w:t>
            </w:r>
          </w:p>
        </w:tc>
        <w:tc>
          <w:tcPr>
            <w:tcW w:w="6578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Общественно-научные предметы: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поликультурности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, толерантности, приверженности ценностям, закрепленным в </w:t>
            </w:r>
            <w:hyperlink r:id="rId9" w:history="1">
              <w:r w:rsidRPr="00D325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Конституции</w:t>
              </w:r>
            </w:hyperlink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России. Всеобщая история: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гражданской, </w:t>
            </w: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</w:t>
            </w: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идей мира и взаимопонимания между народами, людьми разных культур.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      </w:r>
            <w:hyperlink r:id="rId10" w:history="1">
              <w:r w:rsidRPr="00D325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Конституции</w:t>
              </w:r>
            </w:hyperlink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  <w:proofErr w:type="gramEnd"/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духовно-нравственной культуры народов России: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потребительстве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об основах светской этики, культуры традиционных религий, их роли в развитии культуры и истории России и </w:t>
            </w: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человечества, в становлении гражданского общества и российской государственности.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жизнедеятельности: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личностной позиции.</w:t>
            </w:r>
          </w:p>
        </w:tc>
      </w:tr>
      <w:tr w:rsidR="00D32555" w:rsidRPr="00D32555" w:rsidTr="00D32555">
        <w:trPr>
          <w:trHeight w:val="134"/>
        </w:trPr>
        <w:tc>
          <w:tcPr>
            <w:tcW w:w="14709" w:type="dxa"/>
            <w:gridSpan w:val="3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образовательная программа реализуется образовательным учреждением через организацию урочной и внеурочной деятельности.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реализуется по направлениям развития личности, в т.ч. духовно-нравственное, социальное, в таких формах, как экскурсии,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      </w:r>
            <w:proofErr w:type="gramEnd"/>
          </w:p>
        </w:tc>
      </w:tr>
      <w:tr w:rsidR="00D32555" w:rsidRPr="00D32555" w:rsidTr="00D32555">
        <w:trPr>
          <w:trHeight w:val="134"/>
        </w:trPr>
        <w:tc>
          <w:tcPr>
            <w:tcW w:w="2736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 основной образовательной программы включает</w:t>
            </w:r>
          </w:p>
        </w:tc>
        <w:tc>
          <w:tcPr>
            <w:tcW w:w="5395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духовно-нравственного развития, воспитания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на ступени начального общего образования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должна предусматривать приобщение обучающихся к культурным ценностям своей этнической или </w:t>
            </w:r>
            <w:proofErr w:type="spell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идентичности.</w:t>
            </w:r>
            <w:proofErr w:type="gramEnd"/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должна содержать </w:t>
            </w: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планируемых результатов воспитания - формируемых ценностных ориентаций, социальных компетенций, моделей поведения младших школьников;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по воспитанию основ правовой культуры и др. 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8" w:type="dxa"/>
          </w:tcPr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программу воспитания и </w:t>
            </w: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социализации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ступени основного общего образования, включающую направления: духовно-нравственное развитие и воспитание обучающихся, их социализация и др.,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построенную на основе базовых национальных ценностей российского общества: патриотизм, социальная солидарность, гражданственность, семья, здоровье, труд и др., 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направленную</w:t>
            </w:r>
            <w:proofErr w:type="gramEnd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 xml:space="preserve"> на освоение обучающимися социального опыта, основных социальных ролей, соответствующих ведущей деятельности данного </w:t>
            </w:r>
            <w:r w:rsidRPr="00D3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возраста, норм и правил общественного поведения и т.д., </w:t>
            </w:r>
          </w:p>
          <w:p w:rsidR="00D32555" w:rsidRPr="00D32555" w:rsidRDefault="00D32555" w:rsidP="00D325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2555">
              <w:rPr>
                <w:rFonts w:ascii="Times New Roman" w:hAnsi="Times New Roman" w:cs="Times New Roman"/>
                <w:sz w:val="28"/>
                <w:szCs w:val="28"/>
              </w:rPr>
              <w:t>обеспечивающую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</w:t>
            </w:r>
            <w:proofErr w:type="gramEnd"/>
          </w:p>
        </w:tc>
      </w:tr>
    </w:tbl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D32555" w:rsidRDefault="00D32555" w:rsidP="00D32555">
      <w:pPr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32555" w:rsidRDefault="00D32555" w:rsidP="00D32555">
      <w:pPr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2555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тематика </w:t>
      </w:r>
    </w:p>
    <w:p w:rsidR="00D32555" w:rsidRPr="00D32555" w:rsidRDefault="00D32555" w:rsidP="00D325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555">
        <w:rPr>
          <w:rFonts w:ascii="Times New Roman" w:hAnsi="Times New Roman" w:cs="Times New Roman"/>
          <w:b/>
          <w:bCs/>
          <w:sz w:val="28"/>
          <w:szCs w:val="28"/>
        </w:rPr>
        <w:t>мероприятий правовой направленности с несовершеннолетними во внеурочное время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Правила поведения в классе, школе. На уроки – в школьной форме.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Родина. Малая родина. Народы России. Основные традиционные религии. 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Семья. Жизнь семьи. Маршруты выходного дня.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Чисто не там, где убирают... Экономия природных ресурсов: вода, электричество, топливо, продукты питания.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Сказка о потерянном времени. 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Права ребенка от 0 до 7 лет.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D3255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32555">
        <w:rPr>
          <w:rFonts w:ascii="Times New Roman" w:hAnsi="Times New Roman" w:cs="Times New Roman"/>
          <w:sz w:val="28"/>
          <w:szCs w:val="28"/>
        </w:rPr>
        <w:t xml:space="preserve"> элементов. Ответственность за нарушение ПДД.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Правила поведения на улице. Свой и чужой.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Права ребенка от 0 до 8 лет.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Этикет. </w:t>
      </w:r>
      <w:r w:rsidRPr="00D32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поведения в общественных местах.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Охрана природы. Использование без вреда. Загрязнение бытовое и экологическое.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Ты – мне, я – тебе. Безвозмездная деятельность. Тимуровцы, волонтеры.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Мой и чужой труд. Мое и чужое мнение. Бесконфликтное поведение.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Ответственность пешехода и пассажира.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Звонок в службы спасения, телефоны экстренного реагирования.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Роль ребенка в семье, обществе, государстве.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Кто и что меня защищает. Правоохранительные органы, документы. Телефон доверия. Как и у кого просить о помощи.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lastRenderedPageBreak/>
        <w:t>Права, обязанности и ответственность ребенка до 10 лет.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Созидание, потребление, разрушение. Вандализм.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Моя ответственность за мое здоровье: режим дня, питание, полезные привычки. Дети с ограниченными возможностями здоровья.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Труд. Заработок. Собственность. Кража.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Человек – венец природы. Натура и культура. Ответственность за состояние окружающего мира.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Поступки плохие и хорошие. Нравственность. Выбор. Нравственный выбор.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Действие и бездействие. Солидарная ответственность за совершение преступления. Ответственность родителей за деяния несовершеннолетних.</w:t>
      </w:r>
    </w:p>
    <w:p w:rsidR="00D32555" w:rsidRPr="00D32555" w:rsidRDefault="00D32555" w:rsidP="00D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Конституция. Права и ответственность детей с 0 до 11 лет. </w:t>
      </w:r>
      <w:r w:rsidRPr="00D32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учебно-воспитательные учреждения закрытого типа для детей с общественно опасным поведением. Алтайская спецшкола.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Добровольчество. Помочь себе, помочь другому.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32555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2555">
        <w:rPr>
          <w:rFonts w:ascii="Times New Roman" w:eastAsia="Calibri" w:hAnsi="Times New Roman" w:cs="Times New Roman"/>
          <w:sz w:val="28"/>
          <w:szCs w:val="28"/>
        </w:rPr>
        <w:t>Права, обязанности и ответственность подростков до 12 лет. Вовлечение детей в совершение правонарушений и преступлений.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eastAsia="Calibri" w:hAnsi="Times New Roman" w:cs="Times New Roman"/>
          <w:sz w:val="28"/>
          <w:szCs w:val="28"/>
        </w:rPr>
        <w:t xml:space="preserve">Трудящиеся, иждивенцы, </w:t>
      </w:r>
      <w:proofErr w:type="gramStart"/>
      <w:r w:rsidRPr="00D32555">
        <w:rPr>
          <w:rFonts w:ascii="Times New Roman" w:eastAsia="Calibri" w:hAnsi="Times New Roman" w:cs="Times New Roman"/>
          <w:sz w:val="28"/>
          <w:szCs w:val="28"/>
        </w:rPr>
        <w:t>тунеядцы</w:t>
      </w:r>
      <w:proofErr w:type="gramEnd"/>
      <w:r w:rsidRPr="00D325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Как оставить след в истории и не «наследить».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Безопасность на дорогах, воде, транспорте.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Ответственность за тех, кого приручили. Общественные организации помощи бездомным животным.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Ценность семьи. Дети-сироты и дети, оставшиеся без попечения родителей.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Взаимоотношения с детьми с ограниченными возможностями здоровья. Милосердие, благотворительность, социальные учреждения.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Школьные службы примирения.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Государство и граждане. Символика РФ. Конституция – основной закон страны.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lastRenderedPageBreak/>
        <w:t>Правила и нормы поведения в обществе. Права, обязанности и ответственность ребенка до 14 лет. Ст. 28. Гражданского кодекса РФ (дееспособность малолетних). Нарушения норм и их последствия.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Здоровье людей. Наркомания. Пьянство.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Право и правопорядок. Ст. 115, 116 УК РФ (нанесение вреда здоровью небольшой степени тяжести, побои). Способы разрешения конфликта.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Наказание лиц, совершивших преступление до достижения возраста, с которого наступает уголовная ответственность. Центр временного содержания несовершеннолетних правонарушителей. Учебно-воспитательные учреждения открытого и закрытого типа. Алтайская спецшкола.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Как защититься от несправедливости. Предупреждение </w:t>
      </w:r>
      <w:proofErr w:type="spellStart"/>
      <w:r w:rsidRPr="00D32555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Pr="00D3255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Мораль. Идеал и ценности. Духовность.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Взаимоотношения детей и родителей. Правила поведения в обществе.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Задачи и трудности переходного возраста. Мужские и женские роли. Быть взрослым. Оптимизм и пессимизм, альтруизм и эгоизм, подозрительность и доверчивость.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Социальная среда подростка. Влияние улицы. Подросток в группе. Конформизм. Самооценка и влияние группы. «Мы» и «они», «свои» и «чужие». «Чужие» и «чужаки».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Социальный портрет молодежи. Проблемы: снижение общественной роли, ухудшение здоровья, безработица, меркантилизм.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подростков 12-14 лет. Получение паспорта. Конвенция ООН о правах ребенка. 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Причины противоправного поведения. Преступление. Уголовная ответственность, ее виды. </w:t>
      </w:r>
      <w:r w:rsidRPr="00D3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уголовных статей, по которым ответственность наступает с 14 лет. 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Задержание подростка правоохранительными органами. Правила поведения, права подростка при задержании.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Современное общество как источник опасности. Поведение подростка как источник опасности. Необходимость развития чувства безопасности. Предупреждение </w:t>
      </w:r>
      <w:proofErr w:type="spellStart"/>
      <w:r w:rsidRPr="00D32555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Pr="00D32555">
        <w:rPr>
          <w:rFonts w:ascii="Times New Roman" w:hAnsi="Times New Roman" w:cs="Times New Roman"/>
          <w:sz w:val="28"/>
          <w:szCs w:val="28"/>
        </w:rPr>
        <w:t xml:space="preserve"> поведения. Ситуации риска, их характеристика.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Формальные и неформальные коллективы подростков. Система ценностей, место подростковой культуры в обществе.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Правомерный досуг подростка. Маршруты выходного дня.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lastRenderedPageBreak/>
        <w:t>Речевое поведение. Хвастовство, осуждение, оскорбление, неправомерное оскорбление, угроза. Как избежать конфликта.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Глобализация. Причины и опасность международного терроризма. Религиозные фанатики, футбольные фанаты и др.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Реформа и революция. Цветные революции.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Воспитание и социализация. Воспитание в семье. Человек и его потребности. Свобода и ответственность.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Налоги, их виды. Долг и кредит. Значение труда. Почему люди теряют работу. Безработица.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Социальная стратификация, социальная дифференциация. Социальные роли. Богатство и бедность как социальное явление.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Межнациональные отношения. Этнические конфликты. Толерантность.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Проблемы общения. Виды конфликтов и их разрешение. 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Права несовершеннолетнего 14-16 лет. Эмансипация. Социальные нормы и отклоняющееся поведение. Алкоголизм, наркомания, преступность.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Властные отношения и социальная иерархия. Борьба за власть. Распад СССР и проблема сепаратизма. Межнациональные конфликты. 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Нормы семейного права. Взаимные обязанности родителей и детей. Понятие о правоспособности. Органы опеки и попечительства. Защита детского труда.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 Основные виды наказания. Лишение свободы и меры воспитательного воздействия. Специальные учебно-воспитательные учреждения открытого и закрытого типа, воспитательные колонии.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имущество. </w:t>
      </w:r>
      <w:proofErr w:type="gramStart"/>
      <w:r w:rsidRPr="00D32555">
        <w:rPr>
          <w:rFonts w:ascii="Times New Roman" w:hAnsi="Times New Roman" w:cs="Times New Roman"/>
          <w:sz w:val="28"/>
          <w:szCs w:val="28"/>
        </w:rPr>
        <w:t>Ст. 158, 159, 161, 162, 163, 166 УК РФ (кража, мошенничество, грабеж, разбой, вымогательство, угон).</w:t>
      </w:r>
      <w:proofErr w:type="gramEnd"/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lastRenderedPageBreak/>
        <w:t>Формы совершения преступления: действие и бездействие. Признаки преступления. Умысел и неосторожность как формы выражения вины. Соучастники преступления и преступная организация. Ст.150, 151 УК РФ (вовлечение несовершеннолетних в преступную деятельность, в антиобщественное поведение).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Религия и ее роль в обществе. Традиции и радикализм. Религиозный терроризм.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Религии и </w:t>
      </w:r>
      <w:proofErr w:type="spellStart"/>
      <w:r w:rsidRPr="00D32555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D32555">
        <w:rPr>
          <w:rFonts w:ascii="Times New Roman" w:hAnsi="Times New Roman" w:cs="Times New Roman"/>
          <w:sz w:val="28"/>
          <w:szCs w:val="28"/>
        </w:rPr>
        <w:t xml:space="preserve"> России. Традиционные и нетрадиционные верования. 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Социальный контроль, нормы социального контроля, санкции социального контроля, самоконтроль.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Коррупция как угроза национальной безопасности.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Социальный прогресс, регресс, реформа, эволюция, революция. Революции 21 века.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Глобализация, терроризм, глобальное общество. Антиглобализм.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Народность, </w:t>
      </w:r>
      <w:proofErr w:type="spellStart"/>
      <w:r w:rsidRPr="00D32555"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 w:rsidRPr="00D32555">
        <w:rPr>
          <w:rFonts w:ascii="Times New Roman" w:hAnsi="Times New Roman" w:cs="Times New Roman"/>
          <w:sz w:val="28"/>
          <w:szCs w:val="28"/>
        </w:rPr>
        <w:t>, ксенофобия, шовинизм, расовая дискриминация, культурный плюрализм. Национальная политика России.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Семья и брак. Добрачное поведение. Проблема неполных семей. 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555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 xml:space="preserve">Правонарушения и преступления. Правомерное и неправомерное поведение. </w:t>
      </w:r>
      <w:r w:rsidRPr="00D32555">
        <w:rPr>
          <w:rFonts w:ascii="Times New Roman" w:hAnsi="Times New Roman" w:cs="Times New Roman"/>
          <w:spacing w:val="-1"/>
          <w:sz w:val="28"/>
          <w:szCs w:val="28"/>
        </w:rPr>
        <w:t>Виды уго</w:t>
      </w:r>
      <w:r w:rsidRPr="00D32555">
        <w:rPr>
          <w:rFonts w:ascii="Times New Roman" w:eastAsia="Calibri" w:hAnsi="Times New Roman" w:cs="Times New Roman"/>
          <w:spacing w:val="-1"/>
          <w:sz w:val="28"/>
          <w:szCs w:val="28"/>
        </w:rPr>
        <w:t>ловных наказа</w:t>
      </w:r>
      <w:r w:rsidRPr="00D32555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ний и порядок </w:t>
      </w:r>
      <w:r w:rsidRPr="00D3255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их назначения, </w:t>
      </w:r>
      <w:r w:rsidRPr="00D32555">
        <w:rPr>
          <w:rFonts w:ascii="Times New Roman" w:eastAsia="Calibri" w:hAnsi="Times New Roman" w:cs="Times New Roman"/>
          <w:spacing w:val="-4"/>
          <w:sz w:val="28"/>
          <w:szCs w:val="28"/>
        </w:rPr>
        <w:t>виды админист</w:t>
      </w:r>
      <w:r w:rsidRPr="00D32555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D32555">
        <w:rPr>
          <w:rFonts w:ascii="Times New Roman" w:eastAsia="Calibri" w:hAnsi="Times New Roman" w:cs="Times New Roman"/>
          <w:spacing w:val="-2"/>
          <w:sz w:val="28"/>
          <w:szCs w:val="28"/>
        </w:rPr>
        <w:t>ративного пра</w:t>
      </w:r>
      <w:r w:rsidRPr="00D32555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 xml:space="preserve">вонарушения и </w:t>
      </w:r>
      <w:r w:rsidRPr="00D32555">
        <w:rPr>
          <w:rFonts w:ascii="Times New Roman" w:eastAsia="Calibri" w:hAnsi="Times New Roman" w:cs="Times New Roman"/>
          <w:spacing w:val="-3"/>
          <w:sz w:val="28"/>
          <w:szCs w:val="28"/>
        </w:rPr>
        <w:t>административ</w:t>
      </w:r>
      <w:r w:rsidRPr="00D32555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D32555">
        <w:rPr>
          <w:rFonts w:ascii="Times New Roman" w:eastAsia="Calibri" w:hAnsi="Times New Roman" w:cs="Times New Roman"/>
          <w:spacing w:val="-2"/>
          <w:sz w:val="28"/>
          <w:szCs w:val="28"/>
        </w:rPr>
        <w:t>ные взыскания</w:t>
      </w:r>
      <w:r w:rsidRPr="00D3255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32555">
        <w:rPr>
          <w:rFonts w:ascii="Times New Roman" w:hAnsi="Times New Roman" w:cs="Times New Roman"/>
          <w:spacing w:val="-2"/>
          <w:sz w:val="28"/>
          <w:szCs w:val="28"/>
        </w:rPr>
        <w:t>Гражданские правоотношения.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32555">
        <w:rPr>
          <w:rFonts w:ascii="Times New Roman" w:hAnsi="Times New Roman" w:cs="Times New Roman"/>
          <w:spacing w:val="-2"/>
          <w:sz w:val="28"/>
          <w:szCs w:val="28"/>
        </w:rPr>
        <w:t>Трудовые правоотношения.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32555">
        <w:rPr>
          <w:rFonts w:ascii="Times New Roman" w:hAnsi="Times New Roman" w:cs="Times New Roman"/>
          <w:spacing w:val="-2"/>
          <w:sz w:val="28"/>
          <w:szCs w:val="28"/>
        </w:rPr>
        <w:t>Жилищные правоотношения.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32555">
        <w:rPr>
          <w:rFonts w:ascii="Times New Roman" w:hAnsi="Times New Roman" w:cs="Times New Roman"/>
          <w:spacing w:val="-2"/>
          <w:sz w:val="28"/>
          <w:szCs w:val="28"/>
        </w:rPr>
        <w:t>Семейные правоотношения. Семья и брак.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Имущественные правоотношения.</w:t>
      </w:r>
    </w:p>
    <w:p w:rsidR="00D32555" w:rsidRPr="00D32555" w:rsidRDefault="00D32555" w:rsidP="00D325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Права потребителя.</w:t>
      </w:r>
    </w:p>
    <w:p w:rsidR="00D32555" w:rsidRPr="00D32555" w:rsidRDefault="00D32555" w:rsidP="00D325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П</w:t>
      </w:r>
      <w:r w:rsidRPr="00D32555">
        <w:rPr>
          <w:rFonts w:ascii="Times New Roman" w:eastAsia="Calibri" w:hAnsi="Times New Roman" w:cs="Times New Roman"/>
          <w:sz w:val="28"/>
          <w:szCs w:val="28"/>
        </w:rPr>
        <w:t>орядок призыва на военную службу,</w:t>
      </w:r>
      <w:r w:rsidRPr="00D3255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условия отсро</w:t>
      </w:r>
      <w:r w:rsidRPr="00D32555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D32555">
        <w:rPr>
          <w:rFonts w:ascii="Times New Roman" w:hAnsi="Times New Roman" w:cs="Times New Roman"/>
          <w:sz w:val="28"/>
          <w:szCs w:val="28"/>
        </w:rPr>
        <w:t>чек, правовое регулирова</w:t>
      </w:r>
      <w:r w:rsidRPr="00D32555">
        <w:rPr>
          <w:rFonts w:ascii="Times New Roman" w:eastAsia="Calibri" w:hAnsi="Times New Roman" w:cs="Times New Roman"/>
          <w:sz w:val="28"/>
          <w:szCs w:val="28"/>
        </w:rPr>
        <w:t>ние воинской</w:t>
      </w:r>
      <w:r w:rsidRPr="00D32555">
        <w:rPr>
          <w:rFonts w:ascii="Times New Roman" w:hAnsi="Times New Roman" w:cs="Times New Roman"/>
          <w:sz w:val="28"/>
          <w:szCs w:val="28"/>
        </w:rPr>
        <w:t xml:space="preserve"> </w:t>
      </w:r>
      <w:r w:rsidRPr="00D32555">
        <w:rPr>
          <w:rFonts w:ascii="Times New Roman" w:eastAsia="Calibri" w:hAnsi="Times New Roman" w:cs="Times New Roman"/>
          <w:sz w:val="28"/>
          <w:szCs w:val="28"/>
        </w:rPr>
        <w:t>Службы.</w:t>
      </w:r>
    </w:p>
    <w:p w:rsidR="00D32555" w:rsidRPr="00D32555" w:rsidRDefault="00D32555" w:rsidP="00D325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Социальная стратификация и социальные отношения.</w:t>
      </w:r>
    </w:p>
    <w:p w:rsidR="00D32555" w:rsidRPr="00D32555" w:rsidRDefault="00D32555" w:rsidP="00D325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lastRenderedPageBreak/>
        <w:t>Демографическая политика России.</w:t>
      </w:r>
    </w:p>
    <w:p w:rsidR="00D32555" w:rsidRPr="00D32555" w:rsidRDefault="00D32555" w:rsidP="00D3255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D32555">
        <w:rPr>
          <w:rFonts w:ascii="Times New Roman" w:eastAsia="Calibri" w:hAnsi="Times New Roman" w:cs="Times New Roman"/>
          <w:sz w:val="28"/>
          <w:szCs w:val="28"/>
        </w:rPr>
        <w:t>Конфликт</w:t>
      </w:r>
      <w:r w:rsidRPr="00D3255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 основные способы его разрешения</w:t>
      </w:r>
      <w:r w:rsidRPr="00D3255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32555" w:rsidRPr="00D32555" w:rsidRDefault="00D32555" w:rsidP="00D325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Социальное и протестное </w:t>
      </w:r>
      <w:r w:rsidRPr="00D32555">
        <w:rPr>
          <w:rFonts w:ascii="Times New Roman" w:eastAsia="Calibri" w:hAnsi="Times New Roman" w:cs="Times New Roman"/>
          <w:sz w:val="28"/>
          <w:szCs w:val="28"/>
        </w:rPr>
        <w:t>движения, их характеристика и масштабность</w:t>
      </w:r>
      <w:r w:rsidRPr="00D32555">
        <w:rPr>
          <w:rFonts w:ascii="Times New Roman" w:hAnsi="Times New Roman" w:cs="Times New Roman"/>
          <w:sz w:val="28"/>
          <w:szCs w:val="28"/>
        </w:rPr>
        <w:t>.</w:t>
      </w:r>
    </w:p>
    <w:p w:rsidR="00D32555" w:rsidRPr="00D32555" w:rsidRDefault="00D32555" w:rsidP="00D325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Отклоняющееся (</w:t>
      </w:r>
      <w:proofErr w:type="spellStart"/>
      <w:r w:rsidRPr="00D32555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325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2555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D32555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D32555" w:rsidRPr="00D32555" w:rsidRDefault="00D32555" w:rsidP="00D3255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555">
        <w:rPr>
          <w:rFonts w:ascii="Times New Roman" w:hAnsi="Times New Roman" w:cs="Times New Roman"/>
          <w:sz w:val="28"/>
          <w:szCs w:val="28"/>
        </w:rPr>
        <w:t>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D32555" w:rsidRPr="00D32555" w:rsidRDefault="00D32555" w:rsidP="00D32555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</w:p>
    <w:sectPr w:rsidR="00D32555" w:rsidRPr="00D32555" w:rsidSect="0091393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3E1"/>
    <w:multiLevelType w:val="hybridMultilevel"/>
    <w:tmpl w:val="56B821B8"/>
    <w:lvl w:ilvl="0" w:tplc="100E650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C31FD6"/>
    <w:multiLevelType w:val="hybridMultilevel"/>
    <w:tmpl w:val="2A56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42"/>
    <w:rsid w:val="00026D3F"/>
    <w:rsid w:val="005A6E42"/>
    <w:rsid w:val="005E4697"/>
    <w:rsid w:val="00617ABF"/>
    <w:rsid w:val="007C08DD"/>
    <w:rsid w:val="007C1C89"/>
    <w:rsid w:val="00913930"/>
    <w:rsid w:val="00A344D6"/>
    <w:rsid w:val="00B52BF7"/>
    <w:rsid w:val="00B94FCE"/>
    <w:rsid w:val="00D32555"/>
    <w:rsid w:val="00D574F3"/>
    <w:rsid w:val="00DE67DA"/>
    <w:rsid w:val="00E40D56"/>
    <w:rsid w:val="00EC738A"/>
    <w:rsid w:val="00F91AC1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5A6E42"/>
    <w:rPr>
      <w:b/>
      <w:bCs/>
    </w:rPr>
  </w:style>
  <w:style w:type="table" w:styleId="a5">
    <w:name w:val="Table Grid"/>
    <w:basedOn w:val="a1"/>
    <w:uiPriority w:val="59"/>
    <w:rsid w:val="0091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91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5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events/righttotruthd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13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lend.ru/holidays/1-27/" TargetMode="External"/><Relationship Id="rId10" Type="http://schemas.openxmlformats.org/officeDocument/2006/relationships/hyperlink" Target="consultantplus://offline/ref=42AF27EDAAFC5A2F199D945A006A0EECCA4087AB6D72C2F9778994a93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F27EDAAFC5A2F199D945A006A0EECCA4087AB6D72C2F9778994a93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5803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2015-08-31T05:31:00Z</cp:lastPrinted>
  <dcterms:created xsi:type="dcterms:W3CDTF">2015-08-31T03:15:00Z</dcterms:created>
  <dcterms:modified xsi:type="dcterms:W3CDTF">2015-09-03T08:30:00Z</dcterms:modified>
</cp:coreProperties>
</file>